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</w:rPr>
      </w:pPr>
      <w:r>
        <w:rPr>
          <w:sz w:val="32"/>
        </w:rPr>
        <w:t>Inscripción a los cursos/competiciones de Robótica de la UCLM 2024</w:t>
      </w:r>
    </w:p>
    <w:p>
      <w:pPr>
        <w:pStyle w:val="Normal"/>
        <w:jc w:val="both"/>
        <w:rPr/>
      </w:pPr>
      <w:r>
        <w:rPr/>
        <w:t>D/Dña.</w:t>
        <w:tab/>
      </w:r>
      <w:r>
        <w:rPr>
          <w:u w:val="single"/>
        </w:rPr>
        <w:tab/>
        <w:tab/>
        <w:tab/>
        <w:tab/>
        <w:tab/>
      </w:r>
      <w:r>
        <w:rPr/>
        <w:t xml:space="preserve">como profesor del Instituto </w:t>
      </w:r>
      <w:r>
        <w:rPr>
          <w:u w:val="single"/>
        </w:rPr>
        <w:tab/>
        <w:tab/>
        <w:tab/>
        <w:tab/>
        <w:tab/>
        <w:tab/>
        <w:tab/>
        <w:t xml:space="preserve"> </w:t>
      </w:r>
      <w:r>
        <w:rPr/>
        <w:t xml:space="preserve"> desea inscribir los siguientes equipos para participar en las siguientes actividades de la Escuela de Ingeniería Industrial y Aeroespacial de Toledo:</w:t>
      </w:r>
    </w:p>
    <w:p>
      <w:pPr>
        <w:pStyle w:val="Normal"/>
        <w:jc w:val="both"/>
        <w:rPr/>
      </w:pPr>
      <w:r>
        <w:rPr/>
        <w:t xml:space="preserve">( ) Taller de </w:t>
      </w:r>
      <w:r>
        <w:rPr>
          <w:b/>
          <w:bCs/>
        </w:rPr>
        <w:t>Robots de Sumo con LEGO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5701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 del profesor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Robots Rastreadores con ARDUINO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5701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 del profesor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Automatización industrial con TINKERCAD y ARDUINO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943"/>
        <w:gridCol w:w="5701"/>
      </w:tblGrid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 del profesor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5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685" w:type="dxa"/>
      <w:jc w:val="left"/>
      <w:tblInd w:w="-17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 w:noHBand="0" w:noVBand="0" w:firstColumn="1" w:lastRow="0" w:lastColumn="0" w:firstRow="1"/>
    </w:tblPr>
    <w:tblGrid>
      <w:gridCol w:w="1756"/>
      <w:gridCol w:w="8928"/>
    </w:tblGrid>
    <w:tr>
      <w:trPr>
        <w:trHeight w:val="1418" w:hRule="atLeast"/>
      </w:trPr>
      <w:tc>
        <w:tcPr>
          <w:tcW w:w="1756" w:type="dxa"/>
          <w:tcBorders/>
        </w:tcPr>
        <w:p>
          <w:pPr>
            <w:pStyle w:val="Cabecera"/>
            <w:widowControl w:val="false"/>
            <w:ind w:left="-108" w:right="-108" w:hanging="0"/>
            <w:rPr/>
          </w:pPr>
          <w:r>
            <w:rPr/>
            <w:drawing>
              <wp:inline distT="0" distB="0" distL="0" distR="0">
                <wp:extent cx="1082040" cy="908050"/>
                <wp:effectExtent l="0" t="0" r="0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tcBorders/>
          <w:vAlign w:val="bottom"/>
        </w:tcPr>
        <w:p>
          <w:pPr>
            <w:pStyle w:val="Cabecera"/>
            <w:widowControl w:val="false"/>
            <w:ind w:left="-108" w:firstLine="283"/>
            <w:rPr>
              <w:rFonts w:ascii="Arial" w:hAnsi="Arial"/>
              <w:b/>
              <w:b/>
              <w:color w:val="FF0135"/>
              <w:sz w:val="18"/>
            </w:rPr>
          </w:pPr>
          <w:r>
            <w:rPr>
              <w:rFonts w:ascii="Arial" w:hAnsi="Arial"/>
              <w:b/>
              <w:color w:val="FF0135"/>
              <w:sz w:val="18"/>
            </w:rPr>
            <w:t xml:space="preserve">ESCUELA </w:t>
          </w:r>
          <w:r>
            <w:rPr>
              <w:rFonts w:ascii="Arial" w:hAnsi="Arial"/>
              <w:b/>
              <w:color w:val="FF0135"/>
              <w:sz w:val="18"/>
            </w:rPr>
            <w:t>POLITÉCNICA DE CUENCA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01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c016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uiPriority w:val="9"/>
    <w:qFormat/>
    <w:rsid w:val="006c016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EncabezadoCar" w:customStyle="1">
    <w:name w:val="Encabezado Car"/>
    <w:basedOn w:val="DefaultParagraphFont"/>
    <w:uiPriority w:val="99"/>
    <w:semiHidden/>
    <w:qFormat/>
    <w:rsid w:val="003638a0"/>
    <w:rPr/>
  </w:style>
  <w:style w:type="character" w:styleId="PiedepginaCar" w:customStyle="1">
    <w:name w:val="Pie de página Car"/>
    <w:basedOn w:val="DefaultParagraphFont"/>
    <w:uiPriority w:val="99"/>
    <w:qFormat/>
    <w:rsid w:val="003638a0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3638a0"/>
    <w:rPr>
      <w:rFonts w:ascii="Tahoma" w:hAnsi="Tahoma" w:cs="Tahoma"/>
      <w:sz w:val="16"/>
      <w:szCs w:val="16"/>
    </w:rPr>
  </w:style>
  <w:style w:type="character" w:styleId="EnlacedeInternet">
    <w:name w:val="Hyperlink"/>
    <w:basedOn w:val="DefaultParagraphFont"/>
    <w:uiPriority w:val="99"/>
    <w:unhideWhenUsed/>
    <w:rsid w:val="00b96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3771"/>
    <w:rPr>
      <w:color w:val="808080"/>
      <w:shd w:fill="E6E6E6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0165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638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38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8A29A5367C7428D49FBD3C94FBC97" ma:contentTypeVersion="15" ma:contentTypeDescription="Crear nuevo documento." ma:contentTypeScope="" ma:versionID="300d7aaf5a23638b293cd92fd509517f">
  <xsd:schema xmlns:xsd="http://www.w3.org/2001/XMLSchema" xmlns:xs="http://www.w3.org/2001/XMLSchema" xmlns:p="http://schemas.microsoft.com/office/2006/metadata/properties" xmlns:ns1="http://schemas.microsoft.com/sharepoint/v3" xmlns:ns2="b5bdcbd1-8c73-43c7-a45b-af3263347e1c" xmlns:ns3="533e0666-3bdb-4c01-b146-84aebc94abd5" targetNamespace="http://schemas.microsoft.com/office/2006/metadata/properties" ma:root="true" ma:fieldsID="cb2f1f8352dfe0d806bdc3cb5521a428" ns1:_="" ns2:_="" ns3:_="">
    <xsd:import namespace="http://schemas.microsoft.com/sharepoint/v3"/>
    <xsd:import namespace="b5bdcbd1-8c73-43c7-a45b-af3263347e1c"/>
    <xsd:import namespace="533e0666-3bdb-4c01-b146-84aebc94ab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cbd1-8c73-43c7-a45b-af326334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0666-3bdb-4c01-b146-84aebc94a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E575C-4514-449C-B027-D11D876A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bdcbd1-8c73-43c7-a45b-af3263347e1c"/>
    <ds:schemaRef ds:uri="533e0666-3bdb-4c01-b146-84aebc94a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D7765-414D-4D7D-9F41-221EEE6BBD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6F394B5-395E-482E-9B4D-5EE69DD5D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LibreOffice/7.4.7.2$Linux_X86_64 LibreOffice_project/40$Build-2</Application>
  <AppVersion>15.0000</AppVersion>
  <Pages>1</Pages>
  <Words>133</Words>
  <Characters>666</Characters>
  <CharactersWithSpaces>788</CharactersWithSpaces>
  <Paragraphs>28</Paragraphs>
  <Company>Universidad de Castilla-La Mancha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2016-02-04T17:37:00Z</dcterms:created>
  <dc:creator>andress.vazquez</dc:creator>
  <dc:description/>
  <dc:language>es-ES</dc:language>
  <cp:lastModifiedBy/>
  <dcterms:modified xsi:type="dcterms:W3CDTF">2024-01-31T19:26:00Z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0x010100A5D8A29A5367C7428D49FBD3C94FBC97</vt:lpwstr>
  </property>
</Properties>
</file>